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B2" w:rsidRPr="00787AE5" w:rsidRDefault="004338B0" w:rsidP="004338B0">
      <w:pPr>
        <w:ind w:firstLine="0"/>
        <w:jc w:val="center"/>
        <w:rPr>
          <w:b/>
          <w:i/>
          <w:lang w:val="ru-RU"/>
        </w:rPr>
      </w:pPr>
      <w:bookmarkStart w:id="0" w:name="_GoBack"/>
      <w:bookmarkEnd w:id="0"/>
      <w:r w:rsidRPr="00787AE5">
        <w:rPr>
          <w:b/>
          <w:i/>
          <w:lang w:val="ru-RU"/>
        </w:rPr>
        <w:t>ՏԵՂԵԿԱՏՎՈՒԹՅՈՒՆ</w:t>
      </w:r>
    </w:p>
    <w:p w:rsidR="000707A4" w:rsidRPr="00787AE5" w:rsidRDefault="000707A4" w:rsidP="000707A4">
      <w:pPr>
        <w:ind w:firstLine="0"/>
        <w:jc w:val="center"/>
        <w:rPr>
          <w:b/>
          <w:i/>
          <w:lang w:val="ru-RU"/>
        </w:rPr>
      </w:pPr>
      <w:r w:rsidRPr="00787AE5">
        <w:rPr>
          <w:b/>
          <w:i/>
          <w:lang w:val="hy-AM"/>
        </w:rPr>
        <w:t xml:space="preserve">Քաջարան </w:t>
      </w:r>
      <w:r w:rsidRPr="00787AE5">
        <w:rPr>
          <w:b/>
          <w:i/>
          <w:lang w:val="ru-RU"/>
        </w:rPr>
        <w:t xml:space="preserve"> </w:t>
      </w:r>
      <w:proofErr w:type="spellStart"/>
      <w:r w:rsidRPr="00787AE5">
        <w:rPr>
          <w:b/>
          <w:i/>
        </w:rPr>
        <w:t>համայնք</w:t>
      </w:r>
      <w:proofErr w:type="spellEnd"/>
      <w:r w:rsidR="004338B0" w:rsidRPr="00787AE5">
        <w:rPr>
          <w:b/>
          <w:i/>
          <w:lang w:val="ru-RU"/>
        </w:rPr>
        <w:t xml:space="preserve"> /2019թ. 1-ին եռամսյակ/</w:t>
      </w:r>
    </w:p>
    <w:p w:rsidR="000707A4" w:rsidRPr="00AA720D" w:rsidRDefault="000707A4" w:rsidP="000707A4">
      <w:pPr>
        <w:spacing w:line="312" w:lineRule="auto"/>
        <w:ind w:firstLine="0"/>
        <w:jc w:val="both"/>
        <w:rPr>
          <w:sz w:val="21"/>
          <w:szCs w:val="21"/>
          <w:lang w:val="hy-AM"/>
        </w:rPr>
      </w:pPr>
      <w:r w:rsidRPr="004338B0">
        <w:rPr>
          <w:lang w:val="ru-RU"/>
        </w:rPr>
        <w:tab/>
      </w:r>
      <w:proofErr w:type="spellStart"/>
      <w:r w:rsidRPr="00527730">
        <w:rPr>
          <w:sz w:val="21"/>
          <w:szCs w:val="21"/>
        </w:rPr>
        <w:t>Խոշորացման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արդյունքում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ձևավորվել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r w:rsidRPr="00527730">
        <w:rPr>
          <w:sz w:val="21"/>
          <w:szCs w:val="21"/>
        </w:rPr>
        <w:t>է</w:t>
      </w:r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առավել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մրցակցային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ավագանի</w:t>
      </w:r>
      <w:proofErr w:type="spellEnd"/>
      <w:r w:rsidRPr="004338B0">
        <w:rPr>
          <w:sz w:val="21"/>
          <w:szCs w:val="21"/>
          <w:lang w:val="ru-RU"/>
        </w:rPr>
        <w:t xml:space="preserve">, </w:t>
      </w:r>
      <w:proofErr w:type="spellStart"/>
      <w:r w:rsidRPr="00527730">
        <w:rPr>
          <w:sz w:val="21"/>
          <w:szCs w:val="21"/>
        </w:rPr>
        <w:t>հաստիքների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վերաբաշխում</w:t>
      </w:r>
      <w:proofErr w:type="spellEnd"/>
      <w:r w:rsidRPr="004338B0">
        <w:rPr>
          <w:sz w:val="21"/>
          <w:szCs w:val="21"/>
          <w:lang w:val="ru-RU"/>
        </w:rPr>
        <w:t xml:space="preserve">, </w:t>
      </w:r>
      <w:proofErr w:type="spellStart"/>
      <w:r w:rsidRPr="00527730">
        <w:rPr>
          <w:sz w:val="21"/>
          <w:szCs w:val="21"/>
        </w:rPr>
        <w:t>ինչի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արդյունքում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կրկնվող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հաստիքները</w:t>
      </w:r>
      <w:proofErr w:type="spellEnd"/>
      <w:r w:rsidRPr="004338B0">
        <w:rPr>
          <w:sz w:val="21"/>
          <w:szCs w:val="21"/>
          <w:lang w:val="ru-RU"/>
        </w:rPr>
        <w:t xml:space="preserve"> (</w:t>
      </w:r>
      <w:proofErr w:type="spellStart"/>
      <w:r w:rsidRPr="00527730">
        <w:rPr>
          <w:sz w:val="21"/>
          <w:szCs w:val="21"/>
        </w:rPr>
        <w:t>աշխատակազմի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քարտուղար</w:t>
      </w:r>
      <w:proofErr w:type="spellEnd"/>
      <w:r w:rsidRPr="004338B0">
        <w:rPr>
          <w:sz w:val="21"/>
          <w:szCs w:val="21"/>
          <w:lang w:val="ru-RU"/>
        </w:rPr>
        <w:t xml:space="preserve">, </w:t>
      </w:r>
      <w:proofErr w:type="spellStart"/>
      <w:r w:rsidRPr="00527730">
        <w:rPr>
          <w:sz w:val="21"/>
          <w:szCs w:val="21"/>
        </w:rPr>
        <w:t>ֆինանսիստ</w:t>
      </w:r>
      <w:proofErr w:type="spellEnd"/>
      <w:r w:rsidRPr="004338B0">
        <w:rPr>
          <w:sz w:val="21"/>
          <w:szCs w:val="21"/>
          <w:lang w:val="ru-RU"/>
        </w:rPr>
        <w:t xml:space="preserve">, </w:t>
      </w:r>
      <w:proofErr w:type="spellStart"/>
      <w:r w:rsidRPr="00527730">
        <w:rPr>
          <w:sz w:val="21"/>
          <w:szCs w:val="21"/>
        </w:rPr>
        <w:t>հաշվապահ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r w:rsidRPr="00527730">
        <w:rPr>
          <w:sz w:val="21"/>
          <w:szCs w:val="21"/>
        </w:rPr>
        <w:t>և</w:t>
      </w:r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այլն</w:t>
      </w:r>
      <w:proofErr w:type="spellEnd"/>
      <w:r w:rsidRPr="004338B0">
        <w:rPr>
          <w:sz w:val="21"/>
          <w:szCs w:val="21"/>
          <w:lang w:val="ru-RU"/>
        </w:rPr>
        <w:t xml:space="preserve">) </w:t>
      </w:r>
      <w:proofErr w:type="spellStart"/>
      <w:r w:rsidRPr="00527730">
        <w:rPr>
          <w:sz w:val="21"/>
          <w:szCs w:val="21"/>
        </w:rPr>
        <w:t>փոխարինվել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են</w:t>
      </w:r>
      <w:proofErr w:type="spellEnd"/>
      <w:r w:rsidRPr="004338B0">
        <w:rPr>
          <w:sz w:val="21"/>
          <w:szCs w:val="21"/>
          <w:lang w:val="ru-RU"/>
        </w:rPr>
        <w:t xml:space="preserve"> </w:t>
      </w:r>
      <w:proofErr w:type="gramStart"/>
      <w:r w:rsidR="00AA720D">
        <w:rPr>
          <w:sz w:val="21"/>
          <w:szCs w:val="21"/>
          <w:lang w:val="hy-AM"/>
        </w:rPr>
        <w:t>վարչական  ղեկավարների</w:t>
      </w:r>
      <w:proofErr w:type="gramEnd"/>
      <w:r w:rsidR="00AA720D">
        <w:rPr>
          <w:sz w:val="21"/>
          <w:szCs w:val="21"/>
          <w:lang w:val="hy-AM"/>
        </w:rPr>
        <w:t xml:space="preserve"> և  աշխատակազմի առաջին կարգի մասնագետ  օպերատոր - հարկահավաք </w:t>
      </w:r>
      <w:r w:rsidRPr="004338B0">
        <w:rPr>
          <w:sz w:val="21"/>
          <w:szCs w:val="21"/>
          <w:lang w:val="ru-RU"/>
        </w:rPr>
        <w:t xml:space="preserve"> </w:t>
      </w:r>
      <w:proofErr w:type="spellStart"/>
      <w:r w:rsidRPr="00527730">
        <w:rPr>
          <w:sz w:val="21"/>
          <w:szCs w:val="21"/>
        </w:rPr>
        <w:t>հաստիքներով</w:t>
      </w:r>
      <w:proofErr w:type="spellEnd"/>
      <w:r w:rsidRPr="004338B0">
        <w:rPr>
          <w:sz w:val="21"/>
          <w:szCs w:val="21"/>
          <w:lang w:val="ru-RU"/>
        </w:rPr>
        <w:t xml:space="preserve">: </w:t>
      </w:r>
      <w:r w:rsidR="00AA720D">
        <w:rPr>
          <w:sz w:val="21"/>
          <w:szCs w:val="21"/>
          <w:lang w:val="hy-AM"/>
        </w:rPr>
        <w:t xml:space="preserve"> Երեք բնակավայրերում՝     Լեռնաձոր, Գեղի և Նոր Աստղաբերդ  ավելացվել  գրադարանավարների  հաստիքներ։ </w:t>
      </w:r>
    </w:p>
    <w:p w:rsidR="000707A4" w:rsidRPr="00AA720D" w:rsidRDefault="00AA720D" w:rsidP="000707A4">
      <w:pPr>
        <w:spacing w:line="312" w:lineRule="auto"/>
        <w:jc w:val="both"/>
        <w:rPr>
          <w:sz w:val="21"/>
          <w:szCs w:val="21"/>
          <w:lang w:val="hy-AM"/>
        </w:rPr>
      </w:pPr>
      <w:r>
        <w:rPr>
          <w:sz w:val="21"/>
          <w:szCs w:val="21"/>
          <w:lang w:val="hy-AM"/>
        </w:rPr>
        <w:t xml:space="preserve">Քաջարան  </w:t>
      </w:r>
      <w:r w:rsidR="000707A4" w:rsidRPr="00AA720D">
        <w:rPr>
          <w:sz w:val="21"/>
          <w:szCs w:val="21"/>
          <w:lang w:val="hy-AM"/>
        </w:rPr>
        <w:t xml:space="preserve"> խոշորացված համայնքի բյուջեի միջոցների հաշվին մարվել են.</w:t>
      </w:r>
    </w:p>
    <w:p w:rsidR="000707A4" w:rsidRDefault="005164EF" w:rsidP="000707A4">
      <w:pPr>
        <w:spacing w:line="312" w:lineRule="auto"/>
        <w:jc w:val="both"/>
        <w:rPr>
          <w:sz w:val="21"/>
          <w:szCs w:val="21"/>
          <w:lang w:val="hy-AM"/>
        </w:rPr>
      </w:pPr>
      <w:r>
        <w:rPr>
          <w:b/>
          <w:sz w:val="21"/>
          <w:szCs w:val="21"/>
          <w:lang w:val="hy-AM"/>
        </w:rPr>
        <w:t xml:space="preserve">Լեռնաձոր, Գեղի , Քաջարանց և Նոր Աստղաբերդ </w:t>
      </w:r>
      <w:r w:rsidR="000707A4" w:rsidRPr="005164EF">
        <w:rPr>
          <w:sz w:val="21"/>
          <w:szCs w:val="21"/>
          <w:lang w:val="hy-AM"/>
        </w:rPr>
        <w:t xml:space="preserve"> նախկին համայնքների աշխատողների վերջնահաշվարկային բոլոր վճարումների</w:t>
      </w:r>
      <w:r>
        <w:rPr>
          <w:sz w:val="21"/>
          <w:szCs w:val="21"/>
          <w:lang w:val="hy-AM"/>
        </w:rPr>
        <w:t xml:space="preserve"> 4,715,916 դրամ </w:t>
      </w:r>
      <w:r w:rsidR="000707A4" w:rsidRPr="005164EF">
        <w:rPr>
          <w:sz w:val="21"/>
          <w:szCs w:val="21"/>
          <w:lang w:val="hy-AM"/>
        </w:rPr>
        <w:t xml:space="preserve"> գումարը.</w:t>
      </w:r>
    </w:p>
    <w:p w:rsidR="00205047" w:rsidRPr="005164EF" w:rsidRDefault="00205047" w:rsidP="00205047">
      <w:pPr>
        <w:spacing w:line="312" w:lineRule="auto"/>
        <w:jc w:val="both"/>
        <w:rPr>
          <w:sz w:val="21"/>
          <w:szCs w:val="21"/>
          <w:lang w:val="hy-AM"/>
        </w:rPr>
      </w:pPr>
      <w:r w:rsidRPr="00205047">
        <w:rPr>
          <w:b/>
          <w:sz w:val="21"/>
          <w:szCs w:val="21"/>
          <w:lang w:val="hy-AM"/>
        </w:rPr>
        <w:t>Լեռնաձոր</w:t>
      </w:r>
      <w:r>
        <w:rPr>
          <w:sz w:val="21"/>
          <w:szCs w:val="21"/>
          <w:lang w:val="hy-AM"/>
        </w:rPr>
        <w:t xml:space="preserve">  նախկին համայնքի  նախագծահետազոտական </w:t>
      </w:r>
      <w:r w:rsidRPr="00205047">
        <w:rPr>
          <w:sz w:val="21"/>
          <w:szCs w:val="21"/>
          <w:lang w:val="hy-AM"/>
        </w:rPr>
        <w:t>աշխատանքների վճարման պարտավորություններից գոյացած</w:t>
      </w:r>
      <w:r>
        <w:rPr>
          <w:sz w:val="21"/>
          <w:szCs w:val="21"/>
          <w:lang w:val="hy-AM"/>
        </w:rPr>
        <w:t xml:space="preserve">  83,500</w:t>
      </w:r>
      <w:r w:rsidRPr="00205047">
        <w:rPr>
          <w:sz w:val="21"/>
          <w:szCs w:val="21"/>
          <w:lang w:val="hy-AM"/>
        </w:rPr>
        <w:t>. դր. գումարը.</w:t>
      </w:r>
    </w:p>
    <w:p w:rsidR="000707A4" w:rsidRPr="00205047" w:rsidRDefault="00205047" w:rsidP="000707A4">
      <w:pPr>
        <w:spacing w:line="312" w:lineRule="auto"/>
        <w:jc w:val="both"/>
        <w:rPr>
          <w:sz w:val="21"/>
          <w:szCs w:val="21"/>
          <w:lang w:val="hy-AM"/>
        </w:rPr>
      </w:pPr>
      <w:r>
        <w:rPr>
          <w:b/>
          <w:sz w:val="21"/>
          <w:szCs w:val="21"/>
          <w:lang w:val="hy-AM"/>
        </w:rPr>
        <w:t xml:space="preserve">Նոր Աստղաբերդ </w:t>
      </w:r>
      <w:r w:rsidR="000707A4" w:rsidRPr="00205047">
        <w:rPr>
          <w:sz w:val="21"/>
          <w:szCs w:val="21"/>
          <w:lang w:val="hy-AM"/>
        </w:rPr>
        <w:t xml:space="preserve"> նախկին հ</w:t>
      </w:r>
      <w:r>
        <w:rPr>
          <w:sz w:val="21"/>
          <w:szCs w:val="21"/>
          <w:lang w:val="hy-AM"/>
        </w:rPr>
        <w:t>ամայնք</w:t>
      </w:r>
      <w:r w:rsidR="000707A4" w:rsidRPr="00205047">
        <w:rPr>
          <w:sz w:val="21"/>
          <w:szCs w:val="21"/>
          <w:lang w:val="hy-AM"/>
        </w:rPr>
        <w:t>ի պարտավորություններից գոյացած</w:t>
      </w:r>
      <w:r>
        <w:rPr>
          <w:sz w:val="21"/>
          <w:szCs w:val="21"/>
          <w:lang w:val="hy-AM"/>
        </w:rPr>
        <w:t xml:space="preserve"> 34,600</w:t>
      </w:r>
      <w:r w:rsidR="000707A4" w:rsidRPr="00205047">
        <w:rPr>
          <w:sz w:val="21"/>
          <w:szCs w:val="21"/>
          <w:lang w:val="hy-AM"/>
        </w:rPr>
        <w:t xml:space="preserve"> . դր. </w:t>
      </w:r>
      <w:r>
        <w:rPr>
          <w:sz w:val="21"/>
          <w:szCs w:val="21"/>
          <w:lang w:val="hy-AM"/>
        </w:rPr>
        <w:t xml:space="preserve">գումար  վճարվել է ԴԱՀԿ </w:t>
      </w:r>
      <w:r w:rsidR="000707A4" w:rsidRPr="00205047">
        <w:rPr>
          <w:sz w:val="21"/>
          <w:szCs w:val="21"/>
          <w:lang w:val="hy-AM"/>
        </w:rPr>
        <w:t>.</w:t>
      </w:r>
    </w:p>
    <w:p w:rsidR="000707A4" w:rsidRPr="00113283" w:rsidRDefault="00205047" w:rsidP="00113283">
      <w:pPr>
        <w:spacing w:line="312" w:lineRule="auto"/>
        <w:jc w:val="both"/>
        <w:rPr>
          <w:b/>
          <w:sz w:val="21"/>
          <w:szCs w:val="21"/>
          <w:lang w:val="hy-AM"/>
        </w:rPr>
      </w:pPr>
      <w:r>
        <w:rPr>
          <w:b/>
          <w:sz w:val="21"/>
          <w:szCs w:val="21"/>
          <w:lang w:val="hy-AM"/>
        </w:rPr>
        <w:t xml:space="preserve">Քաջարանց </w:t>
      </w:r>
      <w:r w:rsidR="000707A4" w:rsidRPr="00205047">
        <w:rPr>
          <w:sz w:val="21"/>
          <w:szCs w:val="21"/>
          <w:lang w:val="hy-AM"/>
        </w:rPr>
        <w:t xml:space="preserve"> նախկին համայնքի </w:t>
      </w:r>
      <w:r w:rsidR="005D6CB2">
        <w:rPr>
          <w:sz w:val="21"/>
          <w:szCs w:val="21"/>
          <w:lang w:val="hy-AM"/>
        </w:rPr>
        <w:t xml:space="preserve"> պարտավորություններից  գոյացած  17,500</w:t>
      </w:r>
      <w:r w:rsidR="000707A4" w:rsidRPr="00205047">
        <w:rPr>
          <w:sz w:val="21"/>
          <w:szCs w:val="21"/>
          <w:lang w:val="hy-AM"/>
        </w:rPr>
        <w:t xml:space="preserve">. դր. </w:t>
      </w:r>
      <w:r w:rsidR="005D6CB2">
        <w:rPr>
          <w:sz w:val="21"/>
          <w:szCs w:val="21"/>
          <w:lang w:val="hy-AM"/>
        </w:rPr>
        <w:t>գումար                   վճարվել  է պետական բյուջե։</w:t>
      </w:r>
    </w:p>
    <w:p w:rsidR="005D6CB2" w:rsidRDefault="005D6CB2" w:rsidP="000707A4">
      <w:pPr>
        <w:spacing w:line="312" w:lineRule="auto"/>
        <w:jc w:val="both"/>
        <w:rPr>
          <w:sz w:val="21"/>
          <w:szCs w:val="21"/>
          <w:lang w:val="hy-AM"/>
        </w:rPr>
      </w:pPr>
    </w:p>
    <w:p w:rsidR="000707A4" w:rsidRPr="005D6CB2" w:rsidRDefault="000707A4" w:rsidP="000707A4">
      <w:pPr>
        <w:spacing w:line="312" w:lineRule="auto"/>
        <w:jc w:val="both"/>
        <w:rPr>
          <w:sz w:val="21"/>
          <w:szCs w:val="21"/>
          <w:lang w:val="hy-AM"/>
        </w:rPr>
      </w:pPr>
      <w:r w:rsidRPr="005D6CB2">
        <w:rPr>
          <w:sz w:val="21"/>
          <w:szCs w:val="21"/>
          <w:lang w:val="hy-AM"/>
        </w:rPr>
        <w:t>Համայքապետարանն ունի պաշտոնական համացանցային կայք</w:t>
      </w:r>
      <w:r w:rsidR="00FA76B6" w:rsidRPr="005D6CB2">
        <w:rPr>
          <w:sz w:val="21"/>
          <w:szCs w:val="21"/>
          <w:lang w:val="hy-AM"/>
        </w:rPr>
        <w:t xml:space="preserve"> (www.kajaran</w:t>
      </w:r>
      <w:r w:rsidRPr="005D6CB2">
        <w:rPr>
          <w:sz w:val="21"/>
          <w:szCs w:val="21"/>
          <w:lang w:val="hy-AM"/>
        </w:rPr>
        <w:t xml:space="preserve">.am), ինչը  մեծապես նպաստում է համայնքի ղեկավարի և ավագանու գործունեության հրապարականության, թափանցիկության և հաշվետվողականության ապահովմանը: </w:t>
      </w:r>
    </w:p>
    <w:p w:rsidR="000707A4" w:rsidRPr="00F830D1" w:rsidRDefault="000707A4" w:rsidP="000707A4">
      <w:pPr>
        <w:ind w:firstLine="0"/>
        <w:jc w:val="center"/>
        <w:rPr>
          <w:b/>
        </w:rPr>
      </w:pPr>
      <w:proofErr w:type="spellStart"/>
      <w:r w:rsidRPr="00F830D1">
        <w:rPr>
          <w:b/>
        </w:rPr>
        <w:t>Համայնքի</w:t>
      </w:r>
      <w:proofErr w:type="spellEnd"/>
      <w:r w:rsidRPr="00F830D1">
        <w:rPr>
          <w:b/>
        </w:rPr>
        <w:t xml:space="preserve"> </w:t>
      </w:r>
      <w:proofErr w:type="spellStart"/>
      <w:r w:rsidRPr="00F830D1">
        <w:rPr>
          <w:b/>
        </w:rPr>
        <w:t>հաստիքներ</w:t>
      </w:r>
      <w:proofErr w:type="spellEnd"/>
    </w:p>
    <w:tbl>
      <w:tblPr>
        <w:tblW w:w="10330" w:type="dxa"/>
        <w:jc w:val="center"/>
        <w:tblLook w:val="04A0" w:firstRow="1" w:lastRow="0" w:firstColumn="1" w:lastColumn="0" w:noHBand="0" w:noVBand="1"/>
      </w:tblPr>
      <w:tblGrid>
        <w:gridCol w:w="1858"/>
        <w:gridCol w:w="203"/>
        <w:gridCol w:w="3127"/>
        <w:gridCol w:w="2685"/>
        <w:gridCol w:w="585"/>
        <w:gridCol w:w="1872"/>
      </w:tblGrid>
      <w:tr w:rsidR="000707A4" w:rsidRPr="00F830D1" w:rsidTr="004F717C">
        <w:trPr>
          <w:trHeight w:val="38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F830D1">
              <w:rPr>
                <w:rFonts w:eastAsia="Times New Roman" w:cs="Calibri"/>
                <w:color w:val="000000"/>
              </w:rPr>
              <w:t>Համայնք</w:t>
            </w:r>
            <w:proofErr w:type="spellEnd"/>
            <w:r w:rsidRPr="00F830D1"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 w:rsidRPr="00F830D1">
              <w:rPr>
                <w:rFonts w:eastAsia="Times New Roman" w:cs="Calibri"/>
                <w:color w:val="000000"/>
              </w:rPr>
              <w:t>բնակավայր</w:t>
            </w:r>
            <w:proofErr w:type="spellEnd"/>
            <w:r w:rsidRPr="00F830D1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F830D1">
              <w:rPr>
                <w:rFonts w:eastAsia="Times New Roman" w:cs="Calibri"/>
                <w:color w:val="000000"/>
              </w:rPr>
              <w:t>Մինչև</w:t>
            </w:r>
            <w:proofErr w:type="spellEnd"/>
            <w:r w:rsidRPr="00F830D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830D1">
              <w:rPr>
                <w:rFonts w:eastAsia="Times New Roman" w:cs="Calibri"/>
                <w:color w:val="000000"/>
              </w:rPr>
              <w:t>խոշորացումը</w:t>
            </w:r>
            <w:proofErr w:type="spellEnd"/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F830D1">
              <w:rPr>
                <w:rFonts w:eastAsia="Times New Roman" w:cs="Calibri"/>
                <w:color w:val="000000"/>
              </w:rPr>
              <w:t>Խոշորացումից</w:t>
            </w:r>
            <w:proofErr w:type="spellEnd"/>
            <w:r w:rsidRPr="00F830D1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F830D1">
              <w:rPr>
                <w:rFonts w:eastAsia="Times New Roman" w:cs="Calibri"/>
                <w:color w:val="000000"/>
              </w:rPr>
              <w:t>հետո</w:t>
            </w:r>
            <w:proofErr w:type="spellEnd"/>
          </w:p>
        </w:tc>
      </w:tr>
      <w:tr w:rsidR="000707A4" w:rsidRPr="00F830D1" w:rsidTr="004F717C">
        <w:trPr>
          <w:trHeight w:val="523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F830D1">
              <w:rPr>
                <w:rFonts w:eastAsia="Times New Roman" w:cs="Calibri"/>
                <w:color w:val="000000"/>
              </w:rPr>
              <w:t>Հաստիք</w:t>
            </w:r>
            <w:proofErr w:type="spellEnd"/>
          </w:p>
        </w:tc>
        <w:tc>
          <w:tcPr>
            <w:tcW w:w="3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F830D1">
              <w:rPr>
                <w:rFonts w:eastAsia="Times New Roman" w:cs="Calibri"/>
                <w:color w:val="000000"/>
              </w:rPr>
              <w:t>Հաստիք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F830D1">
              <w:rPr>
                <w:rFonts w:eastAsia="Times New Roman" w:cs="Calibri"/>
                <w:color w:val="000000"/>
              </w:rPr>
              <w:t>Ավագանու</w:t>
            </w:r>
            <w:proofErr w:type="spellEnd"/>
            <w:r w:rsidRPr="00F830D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830D1">
              <w:rPr>
                <w:rFonts w:eastAsia="Times New Roman" w:cs="Calibri"/>
                <w:color w:val="000000"/>
              </w:rPr>
              <w:t>անդամներ</w:t>
            </w:r>
            <w:proofErr w:type="spellEnd"/>
          </w:p>
        </w:tc>
      </w:tr>
      <w:tr w:rsidR="000707A4" w:rsidRPr="00F830D1" w:rsidTr="004F717C">
        <w:trPr>
          <w:trHeight w:val="399"/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A76B6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val="hy-AM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      </w:t>
            </w:r>
            <w:r w:rsidRPr="00F830D1">
              <w:rPr>
                <w:rFonts w:eastAsia="Times New Roman" w:cs="Calibri"/>
                <w:b/>
                <w:bCs/>
                <w:color w:val="000000"/>
              </w:rPr>
              <w:t xml:space="preserve">  </w:t>
            </w:r>
            <w:r w:rsidR="00FA76B6">
              <w:rPr>
                <w:rFonts w:eastAsia="Times New Roman" w:cs="Calibri"/>
                <w:b/>
                <w:bCs/>
                <w:color w:val="000000"/>
                <w:lang w:val="hy-AM"/>
              </w:rPr>
              <w:t>Քաջարան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0707A4" w:rsidRPr="00F830D1" w:rsidTr="004F717C">
        <w:trPr>
          <w:trHeight w:val="33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A76B6" w:rsidRDefault="000707A4" w:rsidP="004F717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</w:rPr>
              <w:t>1.</w:t>
            </w:r>
            <w:r w:rsidR="00FA76B6">
              <w:rPr>
                <w:rFonts w:eastAsia="Times New Roman" w:cs="Calibri"/>
                <w:color w:val="000000"/>
                <w:lang w:val="hy-AM"/>
              </w:rPr>
              <w:t>Քաջարան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A76B6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lang w:val="hy-AM"/>
              </w:rPr>
            </w:pPr>
            <w:r w:rsidRPr="00F830D1">
              <w:rPr>
                <w:rFonts w:eastAsia="Times New Roman" w:cs="Calibri"/>
                <w:color w:val="000000"/>
              </w:rPr>
              <w:t>5</w:t>
            </w:r>
            <w:r w:rsidR="00FA76B6">
              <w:rPr>
                <w:rFonts w:eastAsia="Times New Roman" w:cs="Calibri"/>
                <w:color w:val="000000"/>
                <w:lang w:val="hy-AM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7A4" w:rsidRPr="00DA11BE" w:rsidRDefault="00AB5491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hy-AM"/>
              </w:rPr>
              <w:t>4</w:t>
            </w:r>
            <w:r w:rsidR="004E44BB">
              <w:rPr>
                <w:rFonts w:eastAsia="Times New Roman" w:cs="Calibri"/>
                <w:lang w:val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707A4" w:rsidRPr="00FA76B6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hy-AM"/>
              </w:rPr>
            </w:pPr>
            <w:r>
              <w:rPr>
                <w:rFonts w:eastAsia="Times New Roman" w:cs="Calibri"/>
                <w:lang w:val="hy-AM"/>
              </w:rPr>
              <w:t>9</w:t>
            </w:r>
          </w:p>
        </w:tc>
      </w:tr>
      <w:tr w:rsidR="000707A4" w:rsidRPr="00F830D1" w:rsidTr="004F717C">
        <w:trPr>
          <w:trHeight w:val="33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0707A4" w:rsidP="004F717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</w:rPr>
              <w:t>2.</w:t>
            </w:r>
            <w:r w:rsidR="00A368BB">
              <w:rPr>
                <w:rFonts w:eastAsia="Times New Roman" w:cs="Calibri"/>
                <w:color w:val="000000"/>
                <w:lang w:val="hy-AM"/>
              </w:rPr>
              <w:t>Լեռնաձոր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  <w:lang w:val="hy-AM"/>
              </w:rPr>
              <w:t>12</w:t>
            </w:r>
          </w:p>
        </w:tc>
        <w:tc>
          <w:tcPr>
            <w:tcW w:w="32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hy-AM"/>
              </w:rPr>
            </w:pPr>
            <w:r>
              <w:rPr>
                <w:rFonts w:eastAsia="Times New Roman" w:cs="Calibri"/>
                <w:lang w:val="hy-AM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hy-AM"/>
              </w:rPr>
            </w:pPr>
            <w:r>
              <w:rPr>
                <w:rFonts w:eastAsia="Times New Roman" w:cs="Calibri"/>
                <w:lang w:val="hy-AM"/>
              </w:rPr>
              <w:t>3</w:t>
            </w:r>
          </w:p>
        </w:tc>
      </w:tr>
      <w:tr w:rsidR="000707A4" w:rsidRPr="00F830D1" w:rsidTr="004F717C">
        <w:trPr>
          <w:trHeight w:val="33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0707A4" w:rsidP="004F717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</w:rPr>
              <w:t>3.</w:t>
            </w:r>
            <w:r w:rsidR="00A368BB">
              <w:rPr>
                <w:rFonts w:eastAsia="Times New Roman" w:cs="Calibri"/>
                <w:color w:val="000000"/>
                <w:lang w:val="hy-AM"/>
              </w:rPr>
              <w:t xml:space="preserve">Գեղի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  <w:lang w:val="hy-AM"/>
              </w:rPr>
              <w:t>9</w:t>
            </w:r>
          </w:p>
        </w:tc>
        <w:tc>
          <w:tcPr>
            <w:tcW w:w="32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F830D1">
              <w:rPr>
                <w:rFonts w:eastAsia="Times New Roman" w:cs="Calibri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hy-AM"/>
              </w:rPr>
            </w:pPr>
            <w:r>
              <w:rPr>
                <w:rFonts w:eastAsia="Times New Roman" w:cs="Calibri"/>
                <w:lang w:val="hy-AM"/>
              </w:rPr>
              <w:t>-</w:t>
            </w:r>
          </w:p>
        </w:tc>
      </w:tr>
      <w:tr w:rsidR="000707A4" w:rsidRPr="00F830D1" w:rsidTr="004F717C">
        <w:trPr>
          <w:trHeight w:val="33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0707A4" w:rsidP="004F717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</w:rPr>
              <w:t>4.</w:t>
            </w:r>
            <w:r w:rsidR="00A368BB">
              <w:rPr>
                <w:rFonts w:eastAsia="Times New Roman" w:cs="Calibri"/>
                <w:color w:val="000000"/>
                <w:lang w:val="hy-AM"/>
              </w:rPr>
              <w:t>Նոր Աստղաբերդ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  <w:lang w:val="hy-AM"/>
              </w:rPr>
              <w:t>4</w:t>
            </w:r>
          </w:p>
        </w:tc>
        <w:tc>
          <w:tcPr>
            <w:tcW w:w="32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hy-AM"/>
              </w:rPr>
            </w:pPr>
            <w:r>
              <w:rPr>
                <w:rFonts w:eastAsia="Times New Roman" w:cs="Calibri"/>
                <w:lang w:val="hy-AM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707A4" w:rsidRPr="00A368BB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hy-AM"/>
              </w:rPr>
            </w:pPr>
          </w:p>
        </w:tc>
      </w:tr>
      <w:tr w:rsidR="000707A4" w:rsidRPr="00F830D1" w:rsidTr="004F717C">
        <w:trPr>
          <w:trHeight w:val="33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0707A4" w:rsidP="004F717C">
            <w:pPr>
              <w:spacing w:line="240" w:lineRule="auto"/>
              <w:ind w:firstLine="0"/>
              <w:jc w:val="left"/>
              <w:rPr>
                <w:rFonts w:ascii="Cambria Math" w:eastAsia="Times New Roman" w:hAnsi="Cambria Math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  <w:r w:rsidR="00A368BB" w:rsidRPr="00E965FD"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="00A368BB" w:rsidRPr="00E965FD">
              <w:rPr>
                <w:rFonts w:eastAsia="Times New Roman" w:cs="Calibri"/>
                <w:color w:val="000000"/>
                <w:lang w:val="hy-AM"/>
              </w:rPr>
              <w:t xml:space="preserve"> Քաջարանց</w:t>
            </w:r>
            <w:r w:rsidR="00A368BB">
              <w:rPr>
                <w:rFonts w:ascii="Cambria Math" w:eastAsia="Times New Roman" w:hAnsi="Cambria Math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  <w:lang w:val="hy-AM"/>
              </w:rPr>
              <w:t>4</w:t>
            </w:r>
          </w:p>
        </w:tc>
        <w:tc>
          <w:tcPr>
            <w:tcW w:w="32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F830D1">
              <w:rPr>
                <w:rFonts w:eastAsia="Times New Roman" w:cs="Calibri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707A4" w:rsidRPr="00F830D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</w:p>
        </w:tc>
      </w:tr>
      <w:tr w:rsidR="000707A4" w:rsidRPr="00F830D1" w:rsidTr="004F717C">
        <w:trPr>
          <w:trHeight w:val="33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A4" w:rsidRPr="00F830D1" w:rsidRDefault="00A368BB" w:rsidP="004F717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hy-AM"/>
              </w:rPr>
              <w:t>Ընդամենը</w:t>
            </w:r>
            <w:r w:rsidR="000707A4" w:rsidRPr="00F830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A4" w:rsidRPr="00A368BB" w:rsidRDefault="00A368BB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lang w:val="hy-AM"/>
              </w:rPr>
            </w:pPr>
            <w:r>
              <w:rPr>
                <w:rFonts w:eastAsia="Times New Roman" w:cs="Calibri"/>
                <w:color w:val="000000"/>
                <w:lang w:val="hy-AM"/>
              </w:rPr>
              <w:t>80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07A4" w:rsidRPr="00DA11BE" w:rsidRDefault="00AB5491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hy-AM"/>
              </w:rPr>
              <w:t>5</w:t>
            </w:r>
            <w:r w:rsidR="004E44BB">
              <w:rPr>
                <w:rFonts w:eastAsia="Times New Roman" w:cs="Calibri"/>
                <w:lang w:val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7A4" w:rsidRPr="00AB5491" w:rsidRDefault="000707A4" w:rsidP="004F717C">
            <w:pPr>
              <w:spacing w:line="240" w:lineRule="auto"/>
              <w:ind w:firstLine="0"/>
              <w:jc w:val="center"/>
              <w:rPr>
                <w:rFonts w:eastAsia="Times New Roman" w:cs="Calibri"/>
                <w:lang w:val="hy-AM"/>
              </w:rPr>
            </w:pPr>
            <w:r w:rsidRPr="00F830D1">
              <w:rPr>
                <w:rFonts w:eastAsia="Times New Roman" w:cs="Calibri"/>
              </w:rPr>
              <w:t>1</w:t>
            </w:r>
            <w:r w:rsidR="00AB5491">
              <w:rPr>
                <w:rFonts w:eastAsia="Times New Roman" w:cs="Calibri"/>
                <w:lang w:val="hy-AM"/>
              </w:rPr>
              <w:t>1</w:t>
            </w:r>
          </w:p>
        </w:tc>
      </w:tr>
    </w:tbl>
    <w:p w:rsidR="000707A4" w:rsidRPr="004D67A2" w:rsidRDefault="00FA76B6" w:rsidP="000707A4">
      <w:pPr>
        <w:ind w:firstLine="0"/>
        <w:jc w:val="left"/>
      </w:pPr>
      <w:r>
        <w:rPr>
          <w:lang w:val="hy-AM"/>
        </w:rPr>
        <w:t xml:space="preserve">Քաջարան </w:t>
      </w:r>
      <w:r w:rsidR="000707A4" w:rsidRPr="004D67A2">
        <w:t xml:space="preserve"> </w:t>
      </w:r>
      <w:proofErr w:type="spellStart"/>
      <w:r w:rsidR="000707A4" w:rsidRPr="004D67A2">
        <w:t>համայնքում</w:t>
      </w:r>
      <w:proofErr w:type="spellEnd"/>
      <w:r w:rsidR="000707A4" w:rsidRPr="004D67A2">
        <w:t xml:space="preserve"> </w:t>
      </w:r>
      <w:proofErr w:type="spellStart"/>
      <w:r w:rsidR="000707A4" w:rsidRPr="004D67A2">
        <w:t>խոշորացումից</w:t>
      </w:r>
      <w:proofErr w:type="spellEnd"/>
      <w:r w:rsidR="000707A4" w:rsidRPr="004D67A2">
        <w:t xml:space="preserve"> </w:t>
      </w:r>
      <w:proofErr w:type="spellStart"/>
      <w:r w:rsidR="000707A4" w:rsidRPr="004D67A2">
        <w:t>հետո</w:t>
      </w:r>
      <w:proofErr w:type="spellEnd"/>
      <w:r w:rsidR="000707A4" w:rsidRPr="004D67A2">
        <w:t xml:space="preserve"> </w:t>
      </w:r>
      <w:proofErr w:type="spellStart"/>
      <w:r w:rsidR="000707A4" w:rsidRPr="004D67A2">
        <w:t>կրճատվել</w:t>
      </w:r>
      <w:proofErr w:type="spellEnd"/>
      <w:r w:rsidR="000707A4" w:rsidRPr="004D67A2">
        <w:t xml:space="preserve"> </w:t>
      </w:r>
      <w:proofErr w:type="spellStart"/>
      <w:r w:rsidR="000707A4" w:rsidRPr="004D67A2">
        <w:t>են</w:t>
      </w:r>
      <w:proofErr w:type="spellEnd"/>
      <w:r w:rsidR="000707A4" w:rsidRPr="004D67A2">
        <w:t xml:space="preserve"> </w:t>
      </w:r>
      <w:proofErr w:type="spellStart"/>
      <w:r w:rsidR="000707A4">
        <w:t>համայնքապետարան</w:t>
      </w:r>
      <w:r w:rsidR="000707A4" w:rsidRPr="004D67A2">
        <w:t>ի</w:t>
      </w:r>
      <w:proofErr w:type="spellEnd"/>
      <w:r w:rsidR="000707A4" w:rsidRPr="004D67A2">
        <w:t xml:space="preserve"> </w:t>
      </w:r>
      <w:proofErr w:type="spellStart"/>
      <w:r w:rsidR="000707A4" w:rsidRPr="004D67A2">
        <w:t>հաստիքները</w:t>
      </w:r>
      <w:proofErr w:type="spellEnd"/>
      <w:r w:rsidR="000707A4" w:rsidRPr="004D67A2">
        <w:t xml:space="preserve">, </w:t>
      </w:r>
      <w:proofErr w:type="spellStart"/>
      <w:r w:rsidR="000707A4" w:rsidRPr="004D67A2">
        <w:t>որի</w:t>
      </w:r>
      <w:proofErr w:type="spellEnd"/>
      <w:r w:rsidR="000707A4" w:rsidRPr="004D67A2">
        <w:t xml:space="preserve"> </w:t>
      </w:r>
      <w:proofErr w:type="spellStart"/>
      <w:r w:rsidR="000707A4" w:rsidRPr="004D67A2">
        <w:t>արդյունքում</w:t>
      </w:r>
      <w:proofErr w:type="spellEnd"/>
      <w:r w:rsidR="000707A4" w:rsidRPr="004D67A2">
        <w:t xml:space="preserve"> </w:t>
      </w:r>
      <w:proofErr w:type="spellStart"/>
      <w:r w:rsidR="000707A4" w:rsidRPr="004D67A2">
        <w:t>ավելացել</w:t>
      </w:r>
      <w:proofErr w:type="spellEnd"/>
      <w:r w:rsidR="000707A4" w:rsidRPr="004D67A2">
        <w:t xml:space="preserve"> </w:t>
      </w:r>
      <w:proofErr w:type="spellStart"/>
      <w:r w:rsidR="000707A4" w:rsidRPr="004D67A2">
        <w:t>են</w:t>
      </w:r>
      <w:proofErr w:type="spellEnd"/>
      <w:r w:rsidR="000707A4" w:rsidRPr="004D67A2">
        <w:t xml:space="preserve"> </w:t>
      </w:r>
      <w:r>
        <w:rPr>
          <w:lang w:val="hy-AM"/>
        </w:rPr>
        <w:t xml:space="preserve">,, Քաջարանի գրադարանային  միավորում,, ՀՈԱԿ-Ի </w:t>
      </w:r>
      <w:proofErr w:type="spellStart"/>
      <w:r w:rsidR="000707A4" w:rsidRPr="004D67A2">
        <w:t>հաստիքները</w:t>
      </w:r>
      <w:proofErr w:type="spellEnd"/>
      <w:r w:rsidR="000707A4" w:rsidRPr="004D67A2">
        <w:t>:</w:t>
      </w:r>
    </w:p>
    <w:p w:rsidR="000707A4" w:rsidRDefault="000707A4" w:rsidP="000707A4">
      <w:pPr>
        <w:ind w:firstLine="0"/>
        <w:jc w:val="left"/>
      </w:pPr>
      <w:proofErr w:type="spellStart"/>
      <w:r w:rsidRPr="004D67A2">
        <w:t>Մինչև</w:t>
      </w:r>
      <w:proofErr w:type="spellEnd"/>
      <w:r w:rsidRPr="004D67A2">
        <w:t xml:space="preserve"> </w:t>
      </w:r>
      <w:proofErr w:type="spellStart"/>
      <w:r w:rsidRPr="004D67A2">
        <w:t>խոշորացումը</w:t>
      </w:r>
      <w:proofErr w:type="spellEnd"/>
      <w:r w:rsidRPr="004D67A2">
        <w:t xml:space="preserve"> </w:t>
      </w:r>
      <w:r w:rsidR="00AB5491">
        <w:rPr>
          <w:lang w:val="hy-AM"/>
        </w:rPr>
        <w:t xml:space="preserve">Քաջարան </w:t>
      </w:r>
      <w:proofErr w:type="gramStart"/>
      <w:r w:rsidR="00AB5491">
        <w:rPr>
          <w:lang w:val="hy-AM"/>
        </w:rPr>
        <w:t xml:space="preserve">համայնքի </w:t>
      </w:r>
      <w:r w:rsidRPr="004D67A2">
        <w:t xml:space="preserve"> ՀՈԱԿ</w:t>
      </w:r>
      <w:proofErr w:type="gramEnd"/>
      <w:r w:rsidRPr="004D67A2">
        <w:t>-</w:t>
      </w:r>
      <w:proofErr w:type="spellStart"/>
      <w:r w:rsidRPr="004D67A2">
        <w:t>ներում</w:t>
      </w:r>
      <w:proofErr w:type="spellEnd"/>
      <w:r w:rsidRPr="004D67A2">
        <w:t xml:space="preserve"> </w:t>
      </w:r>
      <w:proofErr w:type="spellStart"/>
      <w:r w:rsidRPr="004D67A2">
        <w:t>եղել</w:t>
      </w:r>
      <w:proofErr w:type="spellEnd"/>
      <w:r w:rsidRPr="004D67A2">
        <w:t xml:space="preserve"> է</w:t>
      </w:r>
      <w:r w:rsidR="00AB5491">
        <w:t xml:space="preserve"> </w:t>
      </w:r>
      <w:r w:rsidR="00161A54">
        <w:rPr>
          <w:lang w:val="hy-AM"/>
        </w:rPr>
        <w:t>84</w:t>
      </w:r>
      <w:r w:rsidR="00AB5491">
        <w:rPr>
          <w:lang w:val="hy-AM"/>
        </w:rPr>
        <w:t xml:space="preserve"> </w:t>
      </w:r>
      <w:r w:rsidRPr="004D67A2">
        <w:t xml:space="preserve"> </w:t>
      </w:r>
      <w:proofErr w:type="spellStart"/>
      <w:r w:rsidRPr="004D67A2">
        <w:t>հաստիք</w:t>
      </w:r>
      <w:proofErr w:type="spellEnd"/>
      <w:r w:rsidRPr="004D67A2">
        <w:t xml:space="preserve">, </w:t>
      </w:r>
      <w:proofErr w:type="spellStart"/>
      <w:r w:rsidRPr="004D67A2">
        <w:t>իսկ</w:t>
      </w:r>
      <w:proofErr w:type="spellEnd"/>
      <w:r w:rsidRPr="004D67A2">
        <w:t xml:space="preserve"> </w:t>
      </w:r>
      <w:proofErr w:type="spellStart"/>
      <w:r w:rsidRPr="004D67A2">
        <w:t>խոշորացումից</w:t>
      </w:r>
      <w:proofErr w:type="spellEnd"/>
      <w:r w:rsidRPr="004D67A2">
        <w:t xml:space="preserve"> </w:t>
      </w:r>
      <w:proofErr w:type="spellStart"/>
      <w:r w:rsidRPr="004D67A2">
        <w:t>հետո</w:t>
      </w:r>
      <w:proofErr w:type="spellEnd"/>
      <w:r>
        <w:t xml:space="preserve">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թիվը</w:t>
      </w:r>
      <w:proofErr w:type="spellEnd"/>
      <w:r>
        <w:t xml:space="preserve"> </w:t>
      </w:r>
      <w:proofErr w:type="spellStart"/>
      <w:r>
        <w:t>ավելացել</w:t>
      </w:r>
      <w:proofErr w:type="spellEnd"/>
      <w:r>
        <w:t xml:space="preserve"> է </w:t>
      </w:r>
      <w:r w:rsidR="00AB5491">
        <w:rPr>
          <w:lang w:val="hy-AM"/>
        </w:rPr>
        <w:t>9</w:t>
      </w:r>
      <w:r>
        <w:t>-</w:t>
      </w:r>
      <w:proofErr w:type="spellStart"/>
      <w:r>
        <w:t>ով</w:t>
      </w:r>
      <w:proofErr w:type="spellEnd"/>
      <w:r>
        <w:t xml:space="preserve"> </w:t>
      </w:r>
      <w:proofErr w:type="spellStart"/>
      <w:r>
        <w:t>դառնալով</w:t>
      </w:r>
      <w:proofErr w:type="spellEnd"/>
      <w:r w:rsidR="00AB5491">
        <w:t xml:space="preserve"> </w:t>
      </w:r>
      <w:r w:rsidR="00161A54">
        <w:rPr>
          <w:lang w:val="hy-AM"/>
        </w:rPr>
        <w:t>93</w:t>
      </w:r>
      <w:r w:rsidRPr="004D67A2">
        <w:t xml:space="preserve"> </w:t>
      </w:r>
      <w:proofErr w:type="spellStart"/>
      <w:r w:rsidRPr="004D67A2">
        <w:t>հաստիք</w:t>
      </w:r>
      <w:proofErr w:type="spellEnd"/>
      <w:r w:rsidRPr="004D67A2">
        <w:t>:</w:t>
      </w:r>
      <w:r>
        <w:t xml:space="preserve"> </w:t>
      </w:r>
    </w:p>
    <w:p w:rsidR="000707A4" w:rsidRDefault="000707A4" w:rsidP="000707A4">
      <w:pPr>
        <w:ind w:firstLine="0"/>
        <w:jc w:val="both"/>
      </w:pPr>
      <w:r>
        <w:t xml:space="preserve">                                                     </w:t>
      </w:r>
    </w:p>
    <w:p w:rsidR="000707A4" w:rsidRDefault="000707A4" w:rsidP="000707A4">
      <w:pPr>
        <w:ind w:firstLine="0"/>
        <w:jc w:val="center"/>
        <w:rPr>
          <w:b/>
        </w:rPr>
      </w:pPr>
    </w:p>
    <w:p w:rsidR="000707A4" w:rsidRDefault="000707A4" w:rsidP="000707A4">
      <w:pPr>
        <w:ind w:firstLine="0"/>
        <w:jc w:val="center"/>
        <w:rPr>
          <w:b/>
        </w:rPr>
      </w:pPr>
    </w:p>
    <w:p w:rsidR="000707A4" w:rsidRPr="00F14FA9" w:rsidRDefault="000707A4" w:rsidP="000707A4">
      <w:pPr>
        <w:ind w:firstLine="0"/>
        <w:jc w:val="center"/>
      </w:pPr>
      <w:proofErr w:type="spellStart"/>
      <w:r w:rsidRPr="00F830D1">
        <w:rPr>
          <w:b/>
        </w:rPr>
        <w:t>Կապիտալ</w:t>
      </w:r>
      <w:proofErr w:type="spellEnd"/>
      <w:r w:rsidRPr="00F830D1">
        <w:rPr>
          <w:b/>
        </w:rPr>
        <w:t xml:space="preserve"> </w:t>
      </w:r>
      <w:proofErr w:type="spellStart"/>
      <w:r w:rsidRPr="00F830D1">
        <w:rPr>
          <w:b/>
        </w:rPr>
        <w:t>ծրագրեր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69"/>
      </w:tblGrid>
      <w:tr w:rsidR="000707A4" w:rsidRPr="00F830D1" w:rsidTr="004F717C">
        <w:trPr>
          <w:trHeight w:val="482"/>
        </w:trPr>
        <w:tc>
          <w:tcPr>
            <w:tcW w:w="3936" w:type="dxa"/>
            <w:vAlign w:val="center"/>
          </w:tcPr>
          <w:p w:rsidR="000707A4" w:rsidRPr="00F830D1" w:rsidRDefault="000707A4" w:rsidP="004F717C">
            <w:pPr>
              <w:ind w:firstLine="0"/>
              <w:jc w:val="center"/>
            </w:pPr>
            <w:proofErr w:type="spellStart"/>
            <w:r w:rsidRPr="00F830D1">
              <w:t>Մինչև</w:t>
            </w:r>
            <w:proofErr w:type="spellEnd"/>
            <w:r w:rsidRPr="00F830D1">
              <w:t xml:space="preserve"> </w:t>
            </w:r>
            <w:proofErr w:type="spellStart"/>
            <w:r w:rsidRPr="00F830D1">
              <w:t>խոշորացումը</w:t>
            </w:r>
            <w:proofErr w:type="spellEnd"/>
          </w:p>
        </w:tc>
        <w:tc>
          <w:tcPr>
            <w:tcW w:w="5969" w:type="dxa"/>
            <w:vAlign w:val="center"/>
          </w:tcPr>
          <w:p w:rsidR="000707A4" w:rsidRPr="00F830D1" w:rsidRDefault="000707A4" w:rsidP="004F717C">
            <w:pPr>
              <w:ind w:firstLine="0"/>
              <w:jc w:val="center"/>
            </w:pPr>
            <w:proofErr w:type="spellStart"/>
            <w:r w:rsidRPr="00F830D1">
              <w:t>Խոշորացումից</w:t>
            </w:r>
            <w:proofErr w:type="spellEnd"/>
            <w:r w:rsidRPr="00F830D1">
              <w:t xml:space="preserve"> </w:t>
            </w:r>
            <w:proofErr w:type="spellStart"/>
            <w:r w:rsidRPr="00F830D1">
              <w:t>հետո</w:t>
            </w:r>
            <w:proofErr w:type="spellEnd"/>
            <w:r>
              <w:rPr>
                <w:rStyle w:val="a7"/>
              </w:rPr>
              <w:footnoteReference w:id="1"/>
            </w:r>
          </w:p>
        </w:tc>
      </w:tr>
      <w:tr w:rsidR="000707A4" w:rsidRPr="004338B0" w:rsidTr="004F717C">
        <w:trPr>
          <w:trHeight w:val="482"/>
        </w:trPr>
        <w:tc>
          <w:tcPr>
            <w:tcW w:w="3936" w:type="dxa"/>
            <w:vAlign w:val="center"/>
          </w:tcPr>
          <w:p w:rsidR="00323611" w:rsidRPr="005164EF" w:rsidRDefault="00161A54" w:rsidP="005164EF">
            <w:pPr>
              <w:jc w:val="left"/>
              <w:rPr>
                <w:lang w:val="hy-AM"/>
              </w:rPr>
            </w:pPr>
            <w:r w:rsidRPr="005164EF">
              <w:rPr>
                <w:b/>
                <w:lang w:val="hy-AM"/>
              </w:rPr>
              <w:t>Քաջարան</w:t>
            </w:r>
            <w:r w:rsidR="000707A4" w:rsidRPr="005164EF">
              <w:rPr>
                <w:b/>
              </w:rPr>
              <w:t>՝</w:t>
            </w:r>
            <w:r w:rsidR="000707A4" w:rsidRPr="005164EF">
              <w:t xml:space="preserve"> </w:t>
            </w:r>
            <w:r w:rsidR="00323611" w:rsidRPr="005164EF">
              <w:rPr>
                <w:lang w:val="hy-AM"/>
              </w:rPr>
              <w:t xml:space="preserve">Փողոցային  լուսավորության  արդիականացում </w:t>
            </w:r>
            <w:r w:rsidRPr="005164EF">
              <w:rPr>
                <w:lang w:val="hy-AM"/>
              </w:rPr>
              <w:t xml:space="preserve"> </w:t>
            </w:r>
            <w:r w:rsidR="00323611" w:rsidRPr="005164EF">
              <w:t xml:space="preserve"> (</w:t>
            </w:r>
            <w:r w:rsidR="00323611" w:rsidRPr="005164EF">
              <w:rPr>
                <w:lang w:val="hy-AM"/>
              </w:rPr>
              <w:t>7,</w:t>
            </w:r>
            <w:r w:rsidR="005164EF">
              <w:rPr>
                <w:lang w:val="hy-AM"/>
              </w:rPr>
              <w:t>000,000</w:t>
            </w:r>
            <w:r w:rsidR="000707A4" w:rsidRPr="005164EF">
              <w:t xml:space="preserve"> </w:t>
            </w:r>
            <w:proofErr w:type="spellStart"/>
            <w:r w:rsidR="000707A4" w:rsidRPr="005164EF">
              <w:t>դր</w:t>
            </w:r>
            <w:proofErr w:type="spellEnd"/>
            <w:r w:rsidR="000707A4" w:rsidRPr="005164EF">
              <w:t xml:space="preserve">), </w:t>
            </w:r>
            <w:r w:rsidR="00323611" w:rsidRPr="005164EF">
              <w:rPr>
                <w:lang w:val="hy-AM"/>
              </w:rPr>
              <w:t xml:space="preserve">,,Քաջարանի թիվ 1 մանկապարտեզ,, ՀՈԱԿ-ի բուժկետի  կահավորում </w:t>
            </w:r>
            <w:r w:rsidR="00323611" w:rsidRPr="005164EF">
              <w:t>(</w:t>
            </w:r>
            <w:r w:rsidR="00323611" w:rsidRPr="005164EF">
              <w:rPr>
                <w:lang w:val="hy-AM"/>
              </w:rPr>
              <w:t>490,00</w:t>
            </w:r>
            <w:r w:rsidR="000707A4" w:rsidRPr="005164EF">
              <w:t>.</w:t>
            </w:r>
            <w:proofErr w:type="spellStart"/>
            <w:r w:rsidR="000707A4" w:rsidRPr="005164EF">
              <w:t>դր</w:t>
            </w:r>
            <w:proofErr w:type="spellEnd"/>
            <w:r w:rsidR="000707A4" w:rsidRPr="005164EF">
              <w:t xml:space="preserve">), </w:t>
            </w:r>
            <w:r w:rsidR="00323611" w:rsidRPr="005164EF">
              <w:rPr>
                <w:lang w:val="hy-AM"/>
              </w:rPr>
              <w:t xml:space="preserve">Ձնամաքրման մեքենաների ձեռք բեում </w:t>
            </w:r>
            <w:r w:rsidR="00323611" w:rsidRPr="005164EF">
              <w:t xml:space="preserve"> (</w:t>
            </w:r>
            <w:r w:rsidR="00323611" w:rsidRPr="005164EF">
              <w:rPr>
                <w:lang w:val="hy-AM"/>
              </w:rPr>
              <w:t>1,7</w:t>
            </w:r>
            <w:r w:rsidR="005164EF">
              <w:rPr>
                <w:lang w:val="hy-AM"/>
              </w:rPr>
              <w:t xml:space="preserve">00,000 </w:t>
            </w:r>
            <w:proofErr w:type="spellStart"/>
            <w:r w:rsidR="000707A4" w:rsidRPr="005164EF">
              <w:t>դր</w:t>
            </w:r>
            <w:proofErr w:type="spellEnd"/>
            <w:r w:rsidR="000707A4" w:rsidRPr="005164EF">
              <w:t xml:space="preserve">), </w:t>
            </w:r>
          </w:p>
          <w:p w:rsidR="000707A4" w:rsidRPr="005164EF" w:rsidRDefault="00323611" w:rsidP="005164EF">
            <w:pPr>
              <w:jc w:val="left"/>
              <w:rPr>
                <w:lang w:val="hy-AM"/>
              </w:rPr>
            </w:pPr>
            <w:r w:rsidRPr="005164EF">
              <w:rPr>
                <w:b/>
                <w:lang w:val="hy-AM"/>
              </w:rPr>
              <w:t>Լեռնաձոր և Քաջարանց 2016-2017թթ</w:t>
            </w:r>
            <w:r w:rsidR="000707A4" w:rsidRPr="005164EF">
              <w:rPr>
                <w:b/>
                <w:lang w:val="hy-AM"/>
              </w:rPr>
              <w:t xml:space="preserve"> </w:t>
            </w:r>
            <w:r w:rsidRPr="005164EF">
              <w:rPr>
                <w:lang w:val="hy-AM"/>
              </w:rPr>
              <w:t xml:space="preserve">կապիտալ ծրագրեր չեն իրականացվել </w:t>
            </w:r>
          </w:p>
          <w:p w:rsidR="00323611" w:rsidRPr="005164EF" w:rsidRDefault="00323611" w:rsidP="005164EF">
            <w:pPr>
              <w:jc w:val="left"/>
              <w:rPr>
                <w:lang w:val="hy-AM"/>
              </w:rPr>
            </w:pPr>
            <w:r w:rsidRPr="005164EF">
              <w:rPr>
                <w:b/>
                <w:lang w:val="hy-AM"/>
              </w:rPr>
              <w:t xml:space="preserve">Գեղի ՝ </w:t>
            </w:r>
            <w:r w:rsidRPr="005164EF">
              <w:rPr>
                <w:lang w:val="hy-AM"/>
              </w:rPr>
              <w:t xml:space="preserve">Արտաքին լուսավորության ցանցի կառուցում </w:t>
            </w:r>
            <w:r w:rsidR="005164EF" w:rsidRPr="005164EF">
              <w:rPr>
                <w:lang w:val="hy-AM"/>
              </w:rPr>
              <w:t>(</w:t>
            </w:r>
            <w:r w:rsidRPr="005164EF">
              <w:rPr>
                <w:lang w:val="hy-AM"/>
              </w:rPr>
              <w:t>6,5</w:t>
            </w:r>
            <w:r w:rsidR="005164EF">
              <w:rPr>
                <w:lang w:val="hy-AM"/>
              </w:rPr>
              <w:t xml:space="preserve">00,000 </w:t>
            </w:r>
            <w:r w:rsidRPr="005164EF">
              <w:rPr>
                <w:lang w:val="hy-AM"/>
              </w:rPr>
              <w:t>դր</w:t>
            </w:r>
            <w:r w:rsidRPr="005164EF">
              <w:rPr>
                <w:rFonts w:hAnsi="Cambria Math"/>
                <w:lang w:val="hy-AM"/>
              </w:rPr>
              <w:t>․</w:t>
            </w:r>
            <w:r w:rsidR="005164EF" w:rsidRPr="005164EF">
              <w:rPr>
                <w:lang w:val="hy-AM"/>
              </w:rPr>
              <w:t>)</w:t>
            </w:r>
            <w:r w:rsidR="005164EF">
              <w:rPr>
                <w:lang w:val="hy-AM"/>
              </w:rPr>
              <w:t xml:space="preserve"> </w:t>
            </w:r>
            <w:r w:rsidR="005164EF" w:rsidRPr="005164EF">
              <w:rPr>
                <w:lang w:val="hy-AM"/>
              </w:rPr>
              <w:t>խմելաջրի  համակարգի կառուցում (8,8</w:t>
            </w:r>
            <w:r w:rsidR="005164EF">
              <w:rPr>
                <w:lang w:val="hy-AM"/>
              </w:rPr>
              <w:t>00,000</w:t>
            </w:r>
            <w:r w:rsidR="005164EF" w:rsidRPr="005164EF">
              <w:rPr>
                <w:lang w:val="hy-AM"/>
              </w:rPr>
              <w:t xml:space="preserve">  դր)  </w:t>
            </w:r>
          </w:p>
          <w:p w:rsidR="005164EF" w:rsidRPr="005164EF" w:rsidRDefault="005164EF" w:rsidP="005164EF">
            <w:pPr>
              <w:jc w:val="left"/>
              <w:rPr>
                <w:rFonts w:ascii="Cambria Math" w:hAnsi="Cambria Math"/>
                <w:lang w:val="hy-AM"/>
              </w:rPr>
            </w:pPr>
            <w:r w:rsidRPr="005164EF">
              <w:rPr>
                <w:b/>
                <w:lang w:val="hy-AM"/>
              </w:rPr>
              <w:t>Նոր Աստղաբերդ</w:t>
            </w:r>
            <w:r w:rsidRPr="005164EF">
              <w:rPr>
                <w:lang w:val="hy-AM"/>
              </w:rPr>
              <w:t xml:space="preserve">   ջրագծի</w:t>
            </w:r>
            <w:r>
              <w:rPr>
                <w:rFonts w:ascii="Cambria Math" w:hAnsi="Cambria Math"/>
                <w:lang w:val="hy-AM"/>
              </w:rPr>
              <w:t xml:space="preserve">  </w:t>
            </w:r>
            <w:r w:rsidRPr="005164EF">
              <w:rPr>
                <w:lang w:val="hy-AM"/>
              </w:rPr>
              <w:t xml:space="preserve">կառուցում  (2,074 մլն </w:t>
            </w:r>
            <w:r>
              <w:rPr>
                <w:lang w:val="hy-AM"/>
              </w:rPr>
              <w:t>դր</w:t>
            </w:r>
            <w:r w:rsidRPr="005164EF">
              <w:rPr>
                <w:lang w:val="hy-AM"/>
              </w:rPr>
              <w:t>)</w:t>
            </w:r>
          </w:p>
        </w:tc>
        <w:tc>
          <w:tcPr>
            <w:tcW w:w="5969" w:type="dxa"/>
            <w:vAlign w:val="center"/>
          </w:tcPr>
          <w:p w:rsidR="00EB3600" w:rsidRPr="00E965FD" w:rsidRDefault="00E965FD" w:rsidP="00E965FD">
            <w:pPr>
              <w:ind w:firstLine="0"/>
              <w:jc w:val="left"/>
              <w:rPr>
                <w:sz w:val="20"/>
                <w:szCs w:val="20"/>
                <w:lang w:val="hy-AM"/>
              </w:rPr>
            </w:pPr>
            <w:r w:rsidRPr="00E965FD">
              <w:rPr>
                <w:sz w:val="20"/>
                <w:szCs w:val="20"/>
                <w:lang w:val="hy-AM"/>
              </w:rPr>
              <w:t>Քաջարան համայնքում 2019թ. առաջին եռամսյակում կապիտալ ծրագրեր չեն իրականացվել</w:t>
            </w:r>
          </w:p>
        </w:tc>
      </w:tr>
    </w:tbl>
    <w:p w:rsidR="00903E63" w:rsidRPr="00653DA7" w:rsidRDefault="00903E63" w:rsidP="00E3284D">
      <w:pPr>
        <w:jc w:val="both"/>
        <w:rPr>
          <w:lang w:val="hy-AM"/>
        </w:rPr>
      </w:pPr>
    </w:p>
    <w:sectPr w:rsidR="00903E63" w:rsidRPr="00653DA7" w:rsidSect="00FD0CD6">
      <w:pgSz w:w="12240" w:h="15840"/>
      <w:pgMar w:top="709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03" w:rsidRDefault="00DD6203" w:rsidP="000707A4">
      <w:pPr>
        <w:spacing w:line="240" w:lineRule="auto"/>
      </w:pPr>
      <w:r>
        <w:separator/>
      </w:r>
    </w:p>
  </w:endnote>
  <w:endnote w:type="continuationSeparator" w:id="0">
    <w:p w:rsidR="00DD6203" w:rsidRDefault="00DD6203" w:rsidP="00070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03" w:rsidRDefault="00DD6203" w:rsidP="000707A4">
      <w:pPr>
        <w:spacing w:line="240" w:lineRule="auto"/>
      </w:pPr>
      <w:r>
        <w:separator/>
      </w:r>
    </w:p>
  </w:footnote>
  <w:footnote w:type="continuationSeparator" w:id="0">
    <w:p w:rsidR="00DD6203" w:rsidRDefault="00DD6203" w:rsidP="000707A4">
      <w:pPr>
        <w:spacing w:line="240" w:lineRule="auto"/>
      </w:pPr>
      <w:r>
        <w:continuationSeparator/>
      </w:r>
    </w:p>
  </w:footnote>
  <w:footnote w:id="1">
    <w:p w:rsidR="000707A4" w:rsidRPr="00F34DAB" w:rsidRDefault="000707A4" w:rsidP="000707A4">
      <w:pPr>
        <w:pStyle w:val="a5"/>
        <w:rPr>
          <w:lang w:val="hy-AM"/>
        </w:rPr>
      </w:pPr>
      <w:r>
        <w:rPr>
          <w:lang w:val="hy-AM"/>
        </w:rPr>
        <w:t>Խնդրում եմ յուրաքանչյուր եռամսյակ լրամշակել և ներկայացնել թարմացված տեղեկատվությունը պահպանելով հինը:</w:t>
      </w: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08F"/>
    <w:multiLevelType w:val="hybridMultilevel"/>
    <w:tmpl w:val="CBDEBB04"/>
    <w:lvl w:ilvl="0" w:tplc="F054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A4"/>
    <w:rsid w:val="000707A4"/>
    <w:rsid w:val="000A4675"/>
    <w:rsid w:val="000E083C"/>
    <w:rsid w:val="00113283"/>
    <w:rsid w:val="00122BE2"/>
    <w:rsid w:val="00161A54"/>
    <w:rsid w:val="0018026E"/>
    <w:rsid w:val="001C012B"/>
    <w:rsid w:val="00205047"/>
    <w:rsid w:val="0027342D"/>
    <w:rsid w:val="003037B5"/>
    <w:rsid w:val="0030667E"/>
    <w:rsid w:val="00323611"/>
    <w:rsid w:val="004062B0"/>
    <w:rsid w:val="00412847"/>
    <w:rsid w:val="004338B0"/>
    <w:rsid w:val="00481A78"/>
    <w:rsid w:val="00493E19"/>
    <w:rsid w:val="004C52BD"/>
    <w:rsid w:val="004E44BB"/>
    <w:rsid w:val="005164EF"/>
    <w:rsid w:val="005D6CB2"/>
    <w:rsid w:val="00653DA7"/>
    <w:rsid w:val="006765E3"/>
    <w:rsid w:val="00787AE5"/>
    <w:rsid w:val="00847A66"/>
    <w:rsid w:val="008A6E40"/>
    <w:rsid w:val="008B20EE"/>
    <w:rsid w:val="00903E63"/>
    <w:rsid w:val="00936532"/>
    <w:rsid w:val="00A368BB"/>
    <w:rsid w:val="00AA172C"/>
    <w:rsid w:val="00AA720D"/>
    <w:rsid w:val="00AB5491"/>
    <w:rsid w:val="00AC735E"/>
    <w:rsid w:val="00B0737B"/>
    <w:rsid w:val="00C339B2"/>
    <w:rsid w:val="00C7486D"/>
    <w:rsid w:val="00CA1C54"/>
    <w:rsid w:val="00CD6D86"/>
    <w:rsid w:val="00D2599B"/>
    <w:rsid w:val="00D46133"/>
    <w:rsid w:val="00DA11BE"/>
    <w:rsid w:val="00DD6203"/>
    <w:rsid w:val="00E3284D"/>
    <w:rsid w:val="00E71E63"/>
    <w:rsid w:val="00E965FD"/>
    <w:rsid w:val="00EB3600"/>
    <w:rsid w:val="00FA76B6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20520-12A3-47E8-9928-813B07DD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A4"/>
    <w:pPr>
      <w:spacing w:after="0" w:line="360" w:lineRule="auto"/>
      <w:ind w:firstLine="720"/>
      <w:jc w:val="right"/>
    </w:pPr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A4"/>
    <w:pPr>
      <w:spacing w:after="0" w:line="240" w:lineRule="auto"/>
      <w:ind w:firstLine="720"/>
      <w:jc w:val="right"/>
    </w:pPr>
    <w:rPr>
      <w:rFonts w:ascii="GHEA Grapalat" w:hAnsi="GHEA Grapal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07A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707A4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07A4"/>
    <w:rPr>
      <w:rFonts w:ascii="GHEA Grapalat" w:hAnsi="GHEA Grapalat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07A4"/>
    <w:rPr>
      <w:vertAlign w:val="superscript"/>
    </w:rPr>
  </w:style>
  <w:style w:type="character" w:styleId="a8">
    <w:name w:val="Hyperlink"/>
    <w:basedOn w:val="a0"/>
    <w:uiPriority w:val="99"/>
    <w:unhideWhenUsed/>
    <w:rsid w:val="00FA7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6B60E-5012-4CDB-B508-DB5AD0D0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2019-01-11T10:50:00Z</cp:lastPrinted>
  <dcterms:created xsi:type="dcterms:W3CDTF">2019-04-05T06:13:00Z</dcterms:created>
  <dcterms:modified xsi:type="dcterms:W3CDTF">2019-04-05T06:13:00Z</dcterms:modified>
</cp:coreProperties>
</file>